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093D" w14:textId="0892BA31" w:rsidR="00F63D5F" w:rsidRPr="00B93CC3" w:rsidRDefault="00B93CC3" w:rsidP="00B93CC3">
      <w:pPr>
        <w:pStyle w:val="Body"/>
        <w:rPr>
          <w:rFonts w:ascii="Comic Sans MS" w:hAnsi="Comic Sans MS"/>
          <w:sz w:val="18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val="en-GB"/>
        </w:rPr>
        <w:object w:dxaOrig="1440" w:dyaOrig="1440" w14:anchorId="5A1F2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3.85pt;margin-top:7.55pt;width:80.35pt;height:50.4pt;z-index:251660288">
            <v:imagedata r:id="rId7" o:title=""/>
          </v:shape>
          <o:OLEObject Type="Embed" ProgID="Visio.Drawing.11" ShapeID="_x0000_s1026" DrawAspect="Content" ObjectID="_1684904275" r:id="rId8"/>
        </w:object>
      </w:r>
      <w:r>
        <w:rPr>
          <w:rFonts w:ascii="Comic Sans MS" w:hAnsi="Comic Sans MS"/>
          <w:b/>
          <w:noProof/>
          <w:sz w:val="26"/>
          <w:szCs w:val="26"/>
          <w:lang w:val="en-GB"/>
        </w:rPr>
        <w:drawing>
          <wp:inline distT="0" distB="0" distL="0" distR="0" wp14:anchorId="7221563C" wp14:editId="1F4C672E">
            <wp:extent cx="781050" cy="79314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50" cy="8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B93CC3">
        <w:rPr>
          <w:rFonts w:ascii="Comic Sans MS" w:hAnsi="Comic Sans MS"/>
          <w:b/>
          <w:sz w:val="24"/>
          <w:szCs w:val="26"/>
        </w:rPr>
        <w:tab/>
      </w:r>
      <w:r>
        <w:rPr>
          <w:rFonts w:ascii="Comic Sans MS" w:hAnsi="Comic Sans MS"/>
          <w:b/>
          <w:sz w:val="24"/>
          <w:szCs w:val="26"/>
        </w:rPr>
        <w:tab/>
      </w:r>
      <w:r w:rsidRPr="00B93CC3">
        <w:rPr>
          <w:rFonts w:ascii="Comic Sans MS" w:hAnsi="Comic Sans MS"/>
          <w:b/>
          <w:sz w:val="24"/>
          <w:szCs w:val="26"/>
        </w:rPr>
        <w:t>Collett</w:t>
      </w:r>
      <w:r w:rsidR="00F63D5F" w:rsidRPr="00B93CC3">
        <w:rPr>
          <w:rFonts w:ascii="Comic Sans MS" w:hAnsi="Comic Sans MS"/>
          <w:b/>
          <w:sz w:val="24"/>
          <w:szCs w:val="26"/>
        </w:rPr>
        <w:t xml:space="preserve"> Outreach</w:t>
      </w:r>
      <w:r w:rsidR="000F0A54" w:rsidRPr="00B93CC3">
        <w:rPr>
          <w:rFonts w:ascii="Comic Sans MS" w:hAnsi="Comic Sans MS"/>
          <w:b/>
          <w:sz w:val="24"/>
          <w:szCs w:val="26"/>
        </w:rPr>
        <w:t xml:space="preserve"> Service</w:t>
      </w:r>
    </w:p>
    <w:p w14:paraId="5BE6532F" w14:textId="77777777" w:rsidR="00522D2D" w:rsidRPr="00B93CC3" w:rsidRDefault="00522D2D" w:rsidP="000F0A54">
      <w:pPr>
        <w:pStyle w:val="Body"/>
        <w:rPr>
          <w:rFonts w:ascii="Comic Sans MS" w:hAnsi="Comic Sans MS"/>
          <w:b/>
          <w:sz w:val="6"/>
          <w:szCs w:val="8"/>
        </w:rPr>
      </w:pPr>
    </w:p>
    <w:p w14:paraId="05826022" w14:textId="21BF730F" w:rsidR="0078229C" w:rsidRPr="00B93CC3" w:rsidRDefault="000F0A54" w:rsidP="00B93CC3">
      <w:pPr>
        <w:pStyle w:val="Body"/>
        <w:rPr>
          <w:rFonts w:ascii="Comic Sans MS" w:hAnsi="Comic Sans MS"/>
          <w:b/>
          <w:sz w:val="24"/>
          <w:szCs w:val="26"/>
        </w:rPr>
      </w:pPr>
      <w:r w:rsidRPr="00B93CC3">
        <w:rPr>
          <w:rFonts w:ascii="Comic Sans MS" w:hAnsi="Comic Sans MS"/>
          <w:b/>
          <w:szCs w:val="24"/>
        </w:rPr>
        <w:t xml:space="preserve">                         </w:t>
      </w:r>
      <w:r w:rsidR="00B93CC3" w:rsidRPr="00B93CC3">
        <w:rPr>
          <w:rFonts w:ascii="Comic Sans MS" w:hAnsi="Comic Sans MS"/>
          <w:b/>
          <w:szCs w:val="24"/>
        </w:rPr>
        <w:tab/>
      </w:r>
      <w:r w:rsidR="00B93CC3" w:rsidRPr="00B93CC3">
        <w:rPr>
          <w:rFonts w:ascii="Comic Sans MS" w:hAnsi="Comic Sans MS"/>
          <w:b/>
          <w:szCs w:val="24"/>
        </w:rPr>
        <w:tab/>
      </w:r>
      <w:r w:rsidRPr="00B93CC3">
        <w:rPr>
          <w:rFonts w:ascii="Comic Sans MS" w:hAnsi="Comic Sans MS"/>
          <w:b/>
          <w:szCs w:val="24"/>
        </w:rPr>
        <w:t xml:space="preserve"> </w:t>
      </w:r>
      <w:r w:rsidR="00B93CC3">
        <w:rPr>
          <w:rFonts w:ascii="Comic Sans MS" w:hAnsi="Comic Sans MS"/>
          <w:b/>
          <w:szCs w:val="24"/>
        </w:rPr>
        <w:t xml:space="preserve">      </w:t>
      </w:r>
      <w:r w:rsidR="00991860" w:rsidRPr="00B93CC3">
        <w:rPr>
          <w:rFonts w:ascii="Comic Sans MS" w:hAnsi="Comic Sans MS"/>
          <w:b/>
          <w:sz w:val="24"/>
          <w:szCs w:val="26"/>
        </w:rPr>
        <w:t>Referral Form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78229C" w:rsidRPr="0072022B" w14:paraId="42CF53F3" w14:textId="77777777" w:rsidTr="009A29A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AEA049" w14:textId="77777777" w:rsidR="0078229C" w:rsidRPr="0072022B" w:rsidRDefault="0078229C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sz w:val="20"/>
                <w:szCs w:val="20"/>
              </w:rPr>
              <w:br w:type="page"/>
            </w: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School name, phone number and address: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8099B" w14:textId="77777777" w:rsidR="0078229C" w:rsidRPr="0072022B" w:rsidRDefault="0078229C" w:rsidP="00AA61E8">
            <w:pPr>
              <w:rPr>
                <w:rFonts w:ascii="Comic Sans MS" w:eastAsia="Calibri" w:hAnsi="Comic Sans MS" w:cs="Calibri"/>
                <w:color w:val="FF0000"/>
                <w:sz w:val="20"/>
                <w:szCs w:val="20"/>
              </w:rPr>
            </w:pPr>
          </w:p>
          <w:p w14:paraId="2CA7F784" w14:textId="77777777" w:rsidR="0078229C" w:rsidRPr="0072022B" w:rsidRDefault="0078229C" w:rsidP="00AA61E8">
            <w:pPr>
              <w:rPr>
                <w:rFonts w:ascii="Comic Sans MS" w:eastAsia="Calibri" w:hAnsi="Comic Sans MS" w:cs="Calibri"/>
                <w:color w:val="FF0000"/>
                <w:sz w:val="20"/>
                <w:szCs w:val="20"/>
              </w:rPr>
            </w:pPr>
          </w:p>
        </w:tc>
      </w:tr>
      <w:tr w:rsidR="0078229C" w:rsidRPr="0072022B" w14:paraId="1EDCABA4" w14:textId="77777777" w:rsidTr="009A29A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6D478AE" w14:textId="77777777" w:rsidR="0078229C" w:rsidRPr="0072022B" w:rsidRDefault="00B75D06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SENCo</w:t>
            </w:r>
            <w:r w:rsidR="0078229C"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Calibri"/>
                <w:sz w:val="20"/>
                <w:szCs w:val="20"/>
              </w:rPr>
              <w:t xml:space="preserve">name &amp; </w:t>
            </w:r>
            <w:r w:rsidR="000F0A54">
              <w:rPr>
                <w:rFonts w:ascii="Comic Sans MS" w:eastAsia="Calibri" w:hAnsi="Comic Sans MS" w:cs="Calibri"/>
                <w:sz w:val="20"/>
                <w:szCs w:val="20"/>
              </w:rPr>
              <w:t xml:space="preserve">email </w:t>
            </w:r>
            <w:r>
              <w:rPr>
                <w:rFonts w:ascii="Comic Sans MS" w:eastAsia="Calibri" w:hAnsi="Comic Sans MS" w:cs="Calibri"/>
                <w:sz w:val="20"/>
                <w:szCs w:val="20"/>
              </w:rPr>
              <w:t>contact d</w:t>
            </w:r>
            <w:r w:rsidR="0078229C" w:rsidRPr="0072022B">
              <w:rPr>
                <w:rFonts w:ascii="Comic Sans MS" w:eastAsia="Calibri" w:hAnsi="Comic Sans MS" w:cs="Calibri"/>
                <w:sz w:val="20"/>
                <w:szCs w:val="20"/>
              </w:rPr>
              <w:t>etails: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6782A" w14:textId="77777777" w:rsidR="0078229C" w:rsidRPr="0072022B" w:rsidRDefault="0078229C" w:rsidP="00AA61E8">
            <w:pPr>
              <w:rPr>
                <w:rFonts w:ascii="Comic Sans MS" w:eastAsia="Calibri" w:hAnsi="Comic Sans MS" w:cs="Calibri"/>
                <w:color w:val="FF0000"/>
                <w:sz w:val="20"/>
                <w:szCs w:val="20"/>
              </w:rPr>
            </w:pPr>
          </w:p>
        </w:tc>
      </w:tr>
      <w:tr w:rsidR="0078229C" w:rsidRPr="0072022B" w14:paraId="21DBBA22" w14:textId="77777777" w:rsidTr="009A29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2B177E4" w14:textId="77777777" w:rsidR="0078229C" w:rsidRPr="000F0A54" w:rsidRDefault="0078229C" w:rsidP="000F0A54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sz w:val="20"/>
                <w:szCs w:val="20"/>
              </w:rPr>
              <w:br w:type="page"/>
            </w:r>
            <w:r w:rsidR="00522D2D">
              <w:rPr>
                <w:rFonts w:ascii="Comic Sans MS" w:hAnsi="Comic Sans MS"/>
                <w:sz w:val="20"/>
                <w:szCs w:val="20"/>
              </w:rPr>
              <w:t>Class t</w:t>
            </w:r>
            <w:r w:rsidR="000F0A54" w:rsidRPr="000F0A54">
              <w:rPr>
                <w:rFonts w:ascii="Comic Sans MS" w:hAnsi="Comic Sans MS"/>
                <w:sz w:val="20"/>
                <w:szCs w:val="20"/>
              </w:rPr>
              <w:t>eacher’s name and email contact details: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119FB" w14:textId="77777777" w:rsidR="000F0A54" w:rsidRDefault="000F0A54" w:rsidP="000F0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14:paraId="6B5E75D7" w14:textId="77777777" w:rsidR="0078229C" w:rsidRPr="00AA61E8" w:rsidRDefault="0078229C" w:rsidP="000F0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 </w:t>
            </w:r>
          </w:p>
        </w:tc>
      </w:tr>
      <w:tr w:rsidR="000F0A54" w:rsidRPr="00AA61E8" w14:paraId="352742A9" w14:textId="77777777" w:rsidTr="009A29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5807C1A" w14:textId="77777777" w:rsidR="000F0A54" w:rsidRPr="000F0A54" w:rsidRDefault="000F0A54" w:rsidP="000F0A54">
            <w:pPr>
              <w:rPr>
                <w:sz w:val="20"/>
                <w:szCs w:val="20"/>
              </w:rPr>
            </w:pPr>
            <w:r w:rsidRPr="0072022B">
              <w:rPr>
                <w:sz w:val="20"/>
                <w:szCs w:val="20"/>
              </w:rPr>
              <w:br w:type="page"/>
            </w:r>
            <w:r w:rsidRPr="0072022B">
              <w:rPr>
                <w:rFonts w:ascii="Comic Sans MS" w:hAnsi="Comic Sans MS" w:cs="Calibri"/>
                <w:sz w:val="20"/>
                <w:szCs w:val="20"/>
              </w:rPr>
              <w:t>Type of referral: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AB71" w14:textId="77777777" w:rsidR="000F0A54" w:rsidRPr="0072022B" w:rsidRDefault="00052EB3" w:rsidP="00ED6862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 xml:space="preserve">Pupil Focus Referral </w:t>
            </w:r>
            <w:r w:rsidR="000F0A54">
              <w:rPr>
                <w:rFonts w:ascii="Comic Sans MS" w:eastAsia="Calibri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Calibri"/>
                <w:sz w:val="20"/>
                <w:szCs w:val="20"/>
              </w:rPr>
              <w:t xml:space="preserve">  </w:t>
            </w:r>
            <w:r w:rsidR="000F0A54" w:rsidRPr="00052EB3">
              <w:rPr>
                <w:rFonts w:ascii="Comic Sans MS" w:eastAsia="Calibri" w:hAnsi="Comic Sans MS" w:cs="Calibri"/>
                <w:i/>
                <w:color w:val="4472C4" w:themeColor="accent5"/>
                <w:sz w:val="16"/>
                <w:szCs w:val="16"/>
              </w:rPr>
              <w:t>(I</w:t>
            </w:r>
            <w:r w:rsidR="000F0A54" w:rsidRPr="00052EB3">
              <w:rPr>
                <w:rFonts w:ascii="Comic Sans MS" w:hAnsi="Comic Sans MS" w:cs="Calibri"/>
                <w:i/>
                <w:color w:val="4472C4" w:themeColor="accent5"/>
                <w:sz w:val="16"/>
                <w:szCs w:val="16"/>
              </w:rPr>
              <w:t>f pupil referral</w:t>
            </w:r>
            <w:r w:rsidRPr="00052EB3">
              <w:rPr>
                <w:rFonts w:ascii="Comic Sans MS" w:hAnsi="Comic Sans MS" w:cs="Calibri"/>
                <w:i/>
                <w:color w:val="4472C4" w:themeColor="accent5"/>
                <w:sz w:val="16"/>
                <w:szCs w:val="16"/>
              </w:rPr>
              <w:t>,</w:t>
            </w:r>
            <w:r w:rsidR="000F0A54" w:rsidRPr="00052EB3">
              <w:rPr>
                <w:rFonts w:ascii="Comic Sans MS" w:hAnsi="Comic Sans MS" w:cs="Calibri"/>
                <w:i/>
                <w:color w:val="4472C4" w:themeColor="accent5"/>
                <w:sz w:val="16"/>
                <w:szCs w:val="16"/>
              </w:rPr>
              <w:t xml:space="preserve"> please complete </w:t>
            </w:r>
            <w:r w:rsidRPr="00052EB3">
              <w:rPr>
                <w:rFonts w:ascii="Comic Sans MS" w:hAnsi="Comic Sans MS" w:cs="Calibri"/>
                <w:i/>
                <w:color w:val="4472C4" w:themeColor="accent5"/>
                <w:sz w:val="16"/>
                <w:szCs w:val="16"/>
              </w:rPr>
              <w:t xml:space="preserve">pupil details </w:t>
            </w:r>
            <w:r w:rsidR="000F0A54" w:rsidRPr="00052EB3">
              <w:rPr>
                <w:rFonts w:ascii="Comic Sans MS" w:hAnsi="Comic Sans MS" w:cs="Calibri"/>
                <w:i/>
                <w:color w:val="4472C4" w:themeColor="accent5"/>
                <w:sz w:val="16"/>
                <w:szCs w:val="16"/>
              </w:rPr>
              <w:t>below)</w:t>
            </w:r>
          </w:p>
          <w:p w14:paraId="192ED828" w14:textId="0A3145D8" w:rsidR="000F0A54" w:rsidRPr="00AA61E8" w:rsidRDefault="000F0A54" w:rsidP="00ED6862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School Focus Referral </w:t>
            </w:r>
            <w:r w:rsidR="008A6BFA" w:rsidRPr="008A6BFA">
              <w:rPr>
                <w:rFonts w:ascii="Comic Sans MS" w:eastAsia="Calibri" w:hAnsi="Comic Sans MS" w:cs="Calibri"/>
                <w:color w:val="0070C0"/>
                <w:sz w:val="20"/>
                <w:szCs w:val="20"/>
              </w:rPr>
              <w:t>(for groups of pupils)</w:t>
            </w:r>
          </w:p>
        </w:tc>
      </w:tr>
    </w:tbl>
    <w:p w14:paraId="3E3515DA" w14:textId="77777777" w:rsidR="00581694" w:rsidRPr="00052EB3" w:rsidRDefault="00581694" w:rsidP="00991860">
      <w:pPr>
        <w:pStyle w:val="Body"/>
        <w:rPr>
          <w:rFonts w:ascii="Comic Sans MS" w:hAnsi="Comic Sans MS"/>
          <w:sz w:val="12"/>
          <w:szCs w:val="12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559"/>
        <w:gridCol w:w="1701"/>
      </w:tblGrid>
      <w:tr w:rsidR="00581694" w:rsidRPr="0072022B" w14:paraId="1642796C" w14:textId="77777777" w:rsidTr="003B0F8E">
        <w:trPr>
          <w:trHeight w:val="4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7BB059" w14:textId="3A4C4A67" w:rsidR="00581694" w:rsidRPr="0072022B" w:rsidRDefault="00FB24C9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Pupil </w:t>
            </w:r>
            <w:r w:rsidR="00B75D06">
              <w:rPr>
                <w:rFonts w:ascii="Comic Sans MS" w:eastAsia="Calibri" w:hAnsi="Comic Sans MS" w:cs="Calibri"/>
                <w:sz w:val="20"/>
                <w:szCs w:val="20"/>
              </w:rPr>
              <w:t>n</w:t>
            </w:r>
            <w:r w:rsidR="00581694" w:rsidRPr="0072022B">
              <w:rPr>
                <w:rFonts w:ascii="Comic Sans MS" w:eastAsia="Calibri" w:hAnsi="Comic Sans MS" w:cs="Calibri"/>
                <w:sz w:val="20"/>
                <w:szCs w:val="20"/>
              </w:rPr>
              <w:t>ame: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30BB" w14:textId="77777777" w:rsidR="00581694" w:rsidRPr="0072022B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03F4D13" w14:textId="77777777" w:rsidR="00581694" w:rsidRPr="0072022B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 Gender: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CB542" w14:textId="77777777" w:rsidR="00581694" w:rsidRPr="0072022B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</w:tr>
      <w:tr w:rsidR="00581694" w:rsidRPr="0072022B" w14:paraId="14653C6D" w14:textId="77777777" w:rsidTr="009A29A8">
        <w:trPr>
          <w:trHeight w:val="4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CBA3D9" w14:textId="1BCF183A" w:rsidR="00581694" w:rsidRPr="003B0F8E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Date of birth 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96F16" w14:textId="77777777" w:rsidR="00581694" w:rsidRPr="00052EB3" w:rsidRDefault="00581694" w:rsidP="00AA61E8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B075BC3" w14:textId="77777777" w:rsidR="00581694" w:rsidRPr="00052EB3" w:rsidRDefault="00581694" w:rsidP="00AA61E8">
            <w:pPr>
              <w:rPr>
                <w:rFonts w:ascii="Comic Sans MS" w:eastAsia="Calibri" w:hAnsi="Comic Sans MS" w:cs="Calibri"/>
                <w:color w:val="4472C4" w:themeColor="accent5"/>
                <w:sz w:val="16"/>
                <w:szCs w:val="16"/>
              </w:rPr>
            </w:pPr>
            <w:r w:rsidRPr="00052EB3">
              <w:rPr>
                <w:rFonts w:ascii="Comic Sans MS" w:eastAsia="Calibri" w:hAnsi="Comic Sans MS" w:cs="Calibri"/>
                <w:i/>
                <w:color w:val="4472C4" w:themeColor="accent5"/>
                <w:sz w:val="16"/>
                <w:szCs w:val="16"/>
              </w:rPr>
              <w:t>(Please state if pupil is out of year group)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01A2F89" w14:textId="72E1357F" w:rsidR="00581694" w:rsidRPr="0072022B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Year Group: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E7115" w14:textId="77777777" w:rsidR="00581694" w:rsidRPr="0072022B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</w:tr>
      <w:tr w:rsidR="003B0F8E" w:rsidRPr="0072022B" w14:paraId="52F4437A" w14:textId="77777777" w:rsidTr="009A29A8">
        <w:trPr>
          <w:trHeight w:val="4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C28F4B5" w14:textId="6DB92B76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Unique Pupil Number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4719" w14:textId="77777777" w:rsidR="003B0F8E" w:rsidRPr="00052EB3" w:rsidRDefault="003B0F8E" w:rsidP="003B0F8E">
            <w:pPr>
              <w:rPr>
                <w:rFonts w:ascii="Comic Sans MS" w:eastAsia="Calibri" w:hAnsi="Comic Sans MS" w:cs="Calibri"/>
                <w:i/>
                <w:color w:val="4472C4" w:themeColor="accent5"/>
                <w:sz w:val="16"/>
                <w:szCs w:val="16"/>
              </w:rPr>
            </w:pPr>
            <w:r w:rsidRPr="00052EB3">
              <w:rPr>
                <w:rFonts w:ascii="Comic Sans MS" w:eastAsia="Calibri" w:hAnsi="Comic Sans MS" w:cs="Calibri"/>
                <w:i/>
                <w:color w:val="4472C4" w:themeColor="accent5"/>
                <w:sz w:val="16"/>
                <w:szCs w:val="16"/>
              </w:rPr>
              <w:t>(This must be completed)</w:t>
            </w:r>
          </w:p>
          <w:p w14:paraId="5A409919" w14:textId="77777777" w:rsidR="003B0F8E" w:rsidRPr="00052EB3" w:rsidRDefault="003B0F8E" w:rsidP="003B0F8E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B3E29A6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0AFC8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</w:tr>
      <w:tr w:rsidR="003B0F8E" w:rsidRPr="0072022B" w14:paraId="0F3E8108" w14:textId="77777777" w:rsidTr="009A29A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ACBD693" w14:textId="36D8FE58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Pupil’s Diagnosis (if applicable)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B259B" w14:textId="77777777" w:rsidR="003B0F8E" w:rsidRPr="00052EB3" w:rsidRDefault="003B0F8E" w:rsidP="003B0F8E">
            <w:pPr>
              <w:rPr>
                <w:rFonts w:ascii="Comic Sans MS" w:eastAsia="Calibri" w:hAnsi="Comic Sans MS" w:cs="Calibri"/>
                <w:i/>
                <w:color w:val="4472C4" w:themeColor="accent5"/>
                <w:sz w:val="16"/>
                <w:szCs w:val="16"/>
              </w:rPr>
            </w:pPr>
          </w:p>
        </w:tc>
      </w:tr>
      <w:tr w:rsidR="003B0F8E" w:rsidRPr="0072022B" w14:paraId="586D951C" w14:textId="77777777" w:rsidTr="009A29A8">
        <w:trPr>
          <w:trHeight w:val="7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BE8BB96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Reason(s) for the referral:</w:t>
            </w:r>
          </w:p>
          <w:p w14:paraId="4B584A57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28C72C" w14:textId="77777777" w:rsidR="003B0F8E" w:rsidRPr="0072022B" w:rsidRDefault="003B0F8E" w:rsidP="003B0F8E">
            <w:pPr>
              <w:shd w:val="clear" w:color="auto" w:fill="FFFFFF" w:themeFill="background1"/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</w:tr>
      <w:tr w:rsidR="003B0F8E" w:rsidRPr="0072022B" w14:paraId="469B7DC4" w14:textId="77777777" w:rsidTr="009A29A8">
        <w:trPr>
          <w:trHeight w:val="4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EFE40DD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Description of pupil’s main presenting need(s):</w:t>
            </w:r>
          </w:p>
          <w:p w14:paraId="7DC1B854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95A57" w14:textId="77777777" w:rsidR="003B0F8E" w:rsidRPr="0072022B" w:rsidRDefault="003B0F8E" w:rsidP="003B0F8E">
            <w:pPr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B0F8E" w:rsidRPr="0072022B" w14:paraId="2466711C" w14:textId="77777777" w:rsidTr="009A29A8">
        <w:trPr>
          <w:trHeight w:val="4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34B0F4" w14:textId="77777777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Pupil’s main strengths</w:t>
            </w:r>
          </w:p>
          <w:p w14:paraId="36BB36C1" w14:textId="72EADC22" w:rsidR="003B0F8E" w:rsidRPr="0072022B" w:rsidRDefault="003B0F8E" w:rsidP="003B0F8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0562A" w14:textId="77777777" w:rsidR="003B0F8E" w:rsidRPr="0072022B" w:rsidRDefault="003B0F8E" w:rsidP="003B0F8E">
            <w:pPr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090E0F93" w14:textId="77777777" w:rsidR="00EA37AE" w:rsidRDefault="00EA37AE">
      <w:pPr>
        <w:rPr>
          <w:sz w:val="6"/>
          <w:szCs w:val="6"/>
        </w:rPr>
      </w:pPr>
    </w:p>
    <w:p w14:paraId="7B782A0E" w14:textId="77777777" w:rsidR="00EA37AE" w:rsidRPr="00052EB3" w:rsidRDefault="00EA37AE">
      <w:pPr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"/>
        <w:gridCol w:w="982"/>
        <w:gridCol w:w="982"/>
        <w:gridCol w:w="982"/>
        <w:gridCol w:w="982"/>
        <w:gridCol w:w="982"/>
        <w:gridCol w:w="982"/>
        <w:gridCol w:w="982"/>
        <w:gridCol w:w="982"/>
        <w:gridCol w:w="874"/>
      </w:tblGrid>
      <w:tr w:rsidR="006E6DB2" w:rsidRPr="00791608" w14:paraId="28E79730" w14:textId="77777777" w:rsidTr="009A29A8"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4BF24901" w14:textId="77777777" w:rsidR="006E6DB2" w:rsidRPr="00EA37AE" w:rsidRDefault="006E6DB2" w:rsidP="00ED6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 w:type="page"/>
            </w:r>
            <w:r>
              <w:rPr>
                <w:lang w:eastAsia="en-US"/>
              </w:rPr>
              <w:br w:type="page"/>
            </w:r>
            <w:r>
              <w:br w:type="page"/>
            </w:r>
            <w:r w:rsidRPr="0072022B">
              <w:rPr>
                <w:rFonts w:ascii="Comic Sans MS" w:eastAsia="Calibri" w:hAnsi="Comic Sans MS" w:cs="Calibri"/>
                <w:sz w:val="18"/>
                <w:szCs w:val="18"/>
              </w:rPr>
              <w:t xml:space="preserve">Please indicate on a scale of 1 to 10 below how confident you are at present in being able to meet the main presenting need of this pupil.   (1 = </w:t>
            </w:r>
            <w:r w:rsidRPr="0072022B">
              <w:rPr>
                <w:rFonts w:ascii="Comic Sans MS" w:eastAsia="Calibri" w:hAnsi="Comic Sans MS" w:cs="Calibri"/>
                <w:b/>
                <w:sz w:val="18"/>
                <w:szCs w:val="18"/>
              </w:rPr>
              <w:t>LEAST</w:t>
            </w:r>
            <w:r w:rsidRPr="0072022B">
              <w:rPr>
                <w:rFonts w:ascii="Comic Sans MS" w:eastAsia="Calibri" w:hAnsi="Comic Sans MS" w:cs="Calibri"/>
                <w:sz w:val="18"/>
                <w:szCs w:val="18"/>
              </w:rPr>
              <w:t xml:space="preserve"> able; 10 = </w:t>
            </w:r>
            <w:r w:rsidRPr="0072022B">
              <w:rPr>
                <w:rFonts w:ascii="Comic Sans MS" w:eastAsia="Calibri" w:hAnsi="Comic Sans MS" w:cs="Calibri"/>
                <w:b/>
                <w:sz w:val="18"/>
                <w:szCs w:val="18"/>
              </w:rPr>
              <w:t>MOST</w:t>
            </w:r>
            <w:r w:rsidRPr="0072022B">
              <w:rPr>
                <w:rFonts w:ascii="Comic Sans MS" w:eastAsia="Calibri" w:hAnsi="Comic Sans MS" w:cs="Calibri"/>
                <w:sz w:val="18"/>
                <w:szCs w:val="18"/>
              </w:rPr>
              <w:t xml:space="preserve"> able)</w:t>
            </w:r>
          </w:p>
        </w:tc>
      </w:tr>
      <w:tr w:rsidR="006E6DB2" w:rsidRPr="00791608" w14:paraId="54D2E5F2" w14:textId="77777777" w:rsidTr="009A29A8">
        <w:tc>
          <w:tcPr>
            <w:tcW w:w="1082" w:type="dxa"/>
          </w:tcPr>
          <w:p w14:paraId="579FCE86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14:paraId="28C2CC76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14:paraId="542AA647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0339E2B7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5EBB2FB1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14:paraId="4E216F65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14:paraId="73BB5B37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14:paraId="75A751E6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14:paraId="2EFDEDC0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14:paraId="5E96A8B4" w14:textId="77777777" w:rsidR="006E6DB2" w:rsidRPr="00791608" w:rsidRDefault="006E6DB2" w:rsidP="00ED686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91608">
              <w:rPr>
                <w:rFonts w:ascii="Comic Sans MS" w:eastAsia="Calibri" w:hAnsi="Comic Sans MS" w:cs="Calibri"/>
                <w:sz w:val="20"/>
                <w:szCs w:val="20"/>
              </w:rPr>
              <w:t>10</w:t>
            </w:r>
          </w:p>
        </w:tc>
      </w:tr>
    </w:tbl>
    <w:p w14:paraId="39CC459D" w14:textId="77777777" w:rsidR="006E6DB2" w:rsidRDefault="006E6DB2" w:rsidP="006E6DB2">
      <w:pPr>
        <w:jc w:val="center"/>
        <w:rPr>
          <w:rFonts w:ascii="Comic Sans MS" w:eastAsia="Calibri" w:hAnsi="Comic Sans MS" w:cs="Calibri"/>
          <w:i/>
          <w:color w:val="4472C4" w:themeColor="accent5"/>
          <w:sz w:val="20"/>
          <w:szCs w:val="20"/>
        </w:rPr>
      </w:pPr>
      <w:r w:rsidRPr="00B75D06">
        <w:rPr>
          <w:rFonts w:ascii="Comic Sans MS" w:eastAsia="Calibri" w:hAnsi="Comic Sans MS" w:cs="Calibri"/>
          <w:i/>
          <w:color w:val="4472C4" w:themeColor="accent5"/>
          <w:sz w:val="18"/>
          <w:szCs w:val="18"/>
        </w:rPr>
        <w:t>This information will be used to compare staff confidence at the beginning and end of the intervention</w:t>
      </w:r>
      <w:r w:rsidRPr="00B75D06">
        <w:rPr>
          <w:rFonts w:ascii="Comic Sans MS" w:eastAsia="Calibri" w:hAnsi="Comic Sans MS" w:cs="Calibri"/>
          <w:i/>
          <w:color w:val="4472C4" w:themeColor="accent5"/>
          <w:sz w:val="20"/>
          <w:szCs w:val="20"/>
        </w:rPr>
        <w:t>.</w:t>
      </w:r>
    </w:p>
    <w:p w14:paraId="6C97638F" w14:textId="77777777" w:rsidR="006E6DB2" w:rsidRPr="00522D2D" w:rsidRDefault="006E6DB2">
      <w:pPr>
        <w:rPr>
          <w:sz w:val="14"/>
          <w:szCs w:val="1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2351"/>
        <w:gridCol w:w="1354"/>
        <w:gridCol w:w="3537"/>
      </w:tblGrid>
      <w:tr w:rsidR="00581694" w:rsidRPr="0072022B" w14:paraId="62770631" w14:textId="77777777" w:rsidTr="009A29A8">
        <w:trPr>
          <w:trHeight w:val="9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D368C0" w14:textId="77777777" w:rsidR="00581694" w:rsidRPr="0072022B" w:rsidRDefault="00581694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Does the pupil have an Education Health and Care Plan?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654B4" w14:textId="77777777" w:rsidR="00581694" w:rsidRPr="0072022B" w:rsidRDefault="00581694" w:rsidP="00AA61E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 xml:space="preserve">Yes </w:t>
            </w:r>
          </w:p>
          <w:p w14:paraId="2BCC7E1E" w14:textId="77777777" w:rsidR="00581694" w:rsidRPr="0072022B" w:rsidRDefault="00581694" w:rsidP="00AA61E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>No</w:t>
            </w:r>
          </w:p>
          <w:p w14:paraId="5F0F2122" w14:textId="77777777" w:rsidR="00581694" w:rsidRPr="0072022B" w:rsidRDefault="00581694" w:rsidP="001026D9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>In progress</w:t>
            </w:r>
          </w:p>
        </w:tc>
      </w:tr>
      <w:tr w:rsidR="00581694" w:rsidRPr="0072022B" w14:paraId="672C92FB" w14:textId="77777777" w:rsidTr="009A29A8">
        <w:trPr>
          <w:trHeight w:val="6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B3574C6" w14:textId="77777777" w:rsidR="00581694" w:rsidRPr="0072022B" w:rsidRDefault="00AC48EE" w:rsidP="00EA37A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Does the </w:t>
            </w:r>
            <w:r w:rsidR="00581694" w:rsidRPr="0072022B">
              <w:rPr>
                <w:rFonts w:ascii="Comic Sans MS" w:eastAsia="Calibri" w:hAnsi="Comic Sans MS" w:cs="Calibri"/>
                <w:sz w:val="20"/>
                <w:szCs w:val="20"/>
              </w:rPr>
              <w:t>pupil</w:t>
            </w: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 receive additional support?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D83C8" w14:textId="77777777" w:rsidR="00581694" w:rsidRPr="0072022B" w:rsidRDefault="00581694" w:rsidP="00EA37A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 xml:space="preserve">Yes    </w:t>
            </w:r>
            <w:r w:rsidRPr="00052EB3">
              <w:rPr>
                <w:rFonts w:ascii="Comic Sans MS" w:hAnsi="Comic Sans MS" w:cs="Calibri"/>
                <w:color w:val="4472C4" w:themeColor="accent5"/>
                <w:sz w:val="16"/>
                <w:szCs w:val="16"/>
              </w:rPr>
              <w:t>(If yes, please provide details</w:t>
            </w:r>
            <w:r w:rsidR="00052EB3">
              <w:rPr>
                <w:rFonts w:ascii="Comic Sans MS" w:hAnsi="Comic Sans MS" w:cs="Calibri"/>
                <w:color w:val="4472C4" w:themeColor="accent5"/>
                <w:sz w:val="16"/>
                <w:szCs w:val="16"/>
              </w:rPr>
              <w:t>)</w:t>
            </w:r>
          </w:p>
          <w:p w14:paraId="13455DCF" w14:textId="77777777" w:rsidR="00581694" w:rsidRPr="0072022B" w:rsidRDefault="00581694" w:rsidP="00EA37A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>N</w:t>
            </w:r>
            <w:r w:rsidR="0072022B">
              <w:rPr>
                <w:rFonts w:ascii="Comic Sans MS" w:hAnsi="Comic Sans MS" w:cs="Calibri"/>
                <w:sz w:val="20"/>
                <w:szCs w:val="20"/>
              </w:rPr>
              <w:t>o</w:t>
            </w:r>
          </w:p>
        </w:tc>
      </w:tr>
      <w:tr w:rsidR="00581694" w:rsidRPr="0072022B" w14:paraId="03191E2E" w14:textId="77777777" w:rsidTr="009A29A8">
        <w:trPr>
          <w:trHeight w:val="5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40F9DA5" w14:textId="77777777" w:rsidR="00581694" w:rsidRPr="0072022B" w:rsidRDefault="00581694" w:rsidP="00581694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Is the pupil attending full time?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A373" w14:textId="77777777" w:rsidR="00581694" w:rsidRPr="0072022B" w:rsidRDefault="00581694" w:rsidP="0058169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 xml:space="preserve">Yes    </w:t>
            </w:r>
          </w:p>
          <w:p w14:paraId="16CE4AD2" w14:textId="77777777" w:rsidR="00581694" w:rsidRPr="0072022B" w:rsidRDefault="00581694" w:rsidP="001026D9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rPr>
                <w:rFonts w:ascii="Comic Sans MS" w:hAnsi="Comic Sans MS" w:cs="Calibri"/>
                <w:sz w:val="20"/>
                <w:szCs w:val="20"/>
              </w:rPr>
            </w:pPr>
            <w:r w:rsidRPr="0072022B">
              <w:rPr>
                <w:rFonts w:ascii="Comic Sans MS" w:hAnsi="Comic Sans MS" w:cs="Calibri"/>
                <w:sz w:val="20"/>
                <w:szCs w:val="20"/>
              </w:rPr>
              <w:t xml:space="preserve">No  </w:t>
            </w:r>
            <w:r w:rsidR="0072022B"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  <w:r w:rsidRPr="00052EB3">
              <w:rPr>
                <w:rFonts w:ascii="Comic Sans MS" w:hAnsi="Comic Sans MS" w:cs="Calibri"/>
                <w:color w:val="4472C4" w:themeColor="accent5"/>
                <w:sz w:val="16"/>
                <w:szCs w:val="16"/>
              </w:rPr>
              <w:t>(If no, please provide details)</w:t>
            </w:r>
          </w:p>
        </w:tc>
      </w:tr>
      <w:tr w:rsidR="00AC48EE" w:rsidRPr="0072022B" w14:paraId="2C2CF6D6" w14:textId="77777777" w:rsidTr="003B0F8E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A76D8D" w14:textId="77777777" w:rsidR="00AC48EE" w:rsidRPr="0072022B" w:rsidRDefault="0078229C" w:rsidP="00EA37AE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Is there e</w:t>
            </w:r>
            <w:r w:rsidR="00AC48EE" w:rsidRPr="0072022B">
              <w:rPr>
                <w:rFonts w:ascii="Comic Sans MS" w:eastAsia="Calibri" w:hAnsi="Comic Sans MS" w:cs="Calibri"/>
                <w:sz w:val="20"/>
                <w:szCs w:val="20"/>
              </w:rPr>
              <w:t>xisting involvement or support from any other services: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2A5D3" w14:textId="7DD9BE5C" w:rsidR="004C069E" w:rsidRPr="003B0F8E" w:rsidRDefault="00AC48EE" w:rsidP="00EA37A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S</w:t>
            </w:r>
            <w:r w:rsidR="00CE53C0" w:rsidRPr="003B0F8E">
              <w:rPr>
                <w:rFonts w:ascii="Comic Sans MS" w:hAnsi="Comic Sans MS" w:cs="Calibri"/>
                <w:sz w:val="20"/>
                <w:szCs w:val="20"/>
              </w:rPr>
              <w:t xml:space="preserve">END </w:t>
            </w:r>
            <w:r w:rsidR="00B93CC3">
              <w:rPr>
                <w:rFonts w:ascii="Comic Sans MS" w:hAnsi="Comic Sans MS" w:cs="Calibri"/>
                <w:sz w:val="20"/>
                <w:szCs w:val="20"/>
              </w:rPr>
              <w:t xml:space="preserve">Specialist Advice and Support </w:t>
            </w:r>
          </w:p>
          <w:p w14:paraId="534053E9" w14:textId="77777777" w:rsidR="004C069E" w:rsidRPr="003B0F8E" w:rsidRDefault="004C069E" w:rsidP="00EA37A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Speech Language, Communication Autism</w:t>
            </w:r>
          </w:p>
          <w:p w14:paraId="65DFFDB0" w14:textId="77777777" w:rsidR="004C069E" w:rsidRPr="003B0F8E" w:rsidRDefault="004C069E" w:rsidP="00EA37A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SpLD</w:t>
            </w:r>
            <w:r w:rsidR="00CE53C0" w:rsidRPr="003B0F8E"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14:paraId="5D14464B" w14:textId="77777777" w:rsidR="004C069E" w:rsidRPr="003B0F8E" w:rsidRDefault="004C069E" w:rsidP="00EA37A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Early Years</w:t>
            </w:r>
            <w:r w:rsidR="00CE53C0" w:rsidRPr="003B0F8E">
              <w:rPr>
                <w:rFonts w:ascii="Comic Sans MS" w:hAnsi="Comic Sans MS" w:cs="Calibri"/>
                <w:sz w:val="20"/>
                <w:szCs w:val="20"/>
              </w:rPr>
              <w:t xml:space="preserve">         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980A9" w14:textId="77777777" w:rsidR="004C069E" w:rsidRPr="003B0F8E" w:rsidRDefault="004C069E" w:rsidP="00EA37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EP</w:t>
            </w:r>
          </w:p>
          <w:p w14:paraId="4C29D64B" w14:textId="77777777" w:rsidR="00CE53C0" w:rsidRPr="003B0F8E" w:rsidRDefault="004C069E" w:rsidP="00EA37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SALT</w:t>
            </w:r>
          </w:p>
          <w:p w14:paraId="7C0EE1AB" w14:textId="77777777" w:rsidR="004C069E" w:rsidRPr="003B0F8E" w:rsidRDefault="004C069E" w:rsidP="00EA37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 xml:space="preserve">Behaviour </w:t>
            </w:r>
            <w:r w:rsidR="00AA61E8" w:rsidRPr="003B0F8E">
              <w:rPr>
                <w:rFonts w:ascii="Comic Sans MS" w:hAnsi="Comic Sans MS" w:cs="Calibri"/>
                <w:sz w:val="20"/>
                <w:szCs w:val="20"/>
              </w:rPr>
              <w:t xml:space="preserve">Support </w:t>
            </w:r>
            <w:r w:rsidRPr="003B0F8E">
              <w:rPr>
                <w:rFonts w:ascii="Comic Sans MS" w:hAnsi="Comic Sans MS" w:cs="Calibri"/>
                <w:sz w:val="20"/>
                <w:szCs w:val="20"/>
              </w:rPr>
              <w:t>Service</w:t>
            </w:r>
            <w:r w:rsidR="00AA61E8" w:rsidRPr="003B0F8E">
              <w:rPr>
                <w:rFonts w:ascii="Comic Sans MS" w:hAnsi="Comic Sans MS" w:cs="Calibri"/>
                <w:sz w:val="20"/>
                <w:szCs w:val="20"/>
              </w:rPr>
              <w:t>s</w:t>
            </w:r>
          </w:p>
          <w:p w14:paraId="61F468F0" w14:textId="77777777" w:rsidR="00CE53C0" w:rsidRPr="003B0F8E" w:rsidRDefault="00CE53C0" w:rsidP="00EA37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Therapy / NESSie</w:t>
            </w:r>
          </w:p>
          <w:p w14:paraId="786A96ED" w14:textId="77777777" w:rsidR="00AC48EE" w:rsidRPr="003B0F8E" w:rsidRDefault="00AC48EE" w:rsidP="00EA37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3B0F8E">
              <w:rPr>
                <w:rFonts w:ascii="Comic Sans MS" w:hAnsi="Comic Sans MS" w:cs="Calibri"/>
                <w:sz w:val="20"/>
                <w:szCs w:val="20"/>
              </w:rPr>
              <w:t>Other (please state)</w:t>
            </w:r>
          </w:p>
        </w:tc>
      </w:tr>
      <w:tr w:rsidR="00FB24C9" w:rsidRPr="0072022B" w14:paraId="424253DD" w14:textId="77777777" w:rsidTr="009A29A8">
        <w:trPr>
          <w:trHeight w:val="539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4064995" w14:textId="77777777" w:rsidR="00FB24C9" w:rsidRPr="0072022B" w:rsidRDefault="00FB24C9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 xml:space="preserve">Pupil’s overall attendance % 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41AACE" w14:textId="77777777" w:rsidR="00FB24C9" w:rsidRPr="0072022B" w:rsidRDefault="00FB24C9" w:rsidP="00AA61E8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72022B">
              <w:rPr>
                <w:rFonts w:ascii="Comic Sans MS" w:eastAsia="Calibri" w:hAnsi="Comic Sans MS" w:cs="Calibri"/>
                <w:sz w:val="20"/>
                <w:szCs w:val="20"/>
              </w:rPr>
              <w:t>Number of exclusions in the past two terms</w:t>
            </w:r>
          </w:p>
        </w:tc>
      </w:tr>
    </w:tbl>
    <w:p w14:paraId="05981384" w14:textId="77777777" w:rsidR="00052EB3" w:rsidRDefault="0078229C" w:rsidP="00052EB3">
      <w:pPr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b/>
          <w:color w:val="FF0000"/>
          <w:sz w:val="22"/>
          <w:szCs w:val="22"/>
        </w:rPr>
        <w:br w:type="page"/>
      </w:r>
      <w:r w:rsidR="005F1A1E">
        <w:rPr>
          <w:rFonts w:ascii="Comic Sans MS" w:eastAsia="Calibri" w:hAnsi="Comic Sans MS" w:cs="Calibri"/>
          <w:sz w:val="20"/>
          <w:szCs w:val="20"/>
        </w:rPr>
        <w:lastRenderedPageBreak/>
        <w:t xml:space="preserve"> </w:t>
      </w:r>
    </w:p>
    <w:p w14:paraId="36315458" w14:textId="5B2CCFFB" w:rsidR="00052EB3" w:rsidRDefault="00B93CC3" w:rsidP="00052EB3">
      <w:pPr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hAnsi="Comic Sans MS"/>
          <w:b/>
          <w:noProof/>
          <w:sz w:val="26"/>
          <w:szCs w:val="26"/>
          <w:lang w:val="en-GB"/>
        </w:rPr>
        <w:drawing>
          <wp:inline distT="0" distB="0" distL="0" distR="0" wp14:anchorId="58376168" wp14:editId="5FA0AAAC">
            <wp:extent cx="781050" cy="793147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50" cy="8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 w:cs="Calibri"/>
          <w:b/>
          <w:noProof/>
          <w:bdr w:val="none" w:sz="0" w:space="0" w:color="auto"/>
          <w:lang w:val="en-GB" w:eastAsia="en-GB"/>
        </w:rPr>
        <w:object w:dxaOrig="1440" w:dyaOrig="1440" w14:anchorId="7CBF9D11">
          <v:shape id="_x0000_s1027" type="#_x0000_t75" style="position:absolute;margin-left:332.9pt;margin-top:12.3pt;width:80.35pt;height:50.4pt;z-index:251669504;mso-position-horizontal-relative:text;mso-position-vertical-relative:text">
            <v:imagedata r:id="rId7" o:title=""/>
          </v:shape>
          <o:OLEObject Type="Embed" ProgID="Visio.Drawing.11" ShapeID="_x0000_s1027" DrawAspect="Content" ObjectID="_1684904276" r:id="rId10"/>
        </w:object>
      </w:r>
      <w:r w:rsidR="00052EB3">
        <w:rPr>
          <w:rFonts w:ascii="Comic Sans MS" w:eastAsia="Calibri" w:hAnsi="Comic Sans MS" w:cs="Calibri"/>
          <w:sz w:val="20"/>
          <w:szCs w:val="20"/>
        </w:rPr>
        <w:t xml:space="preserve">                        </w:t>
      </w:r>
    </w:p>
    <w:p w14:paraId="1D7D7FF3" w14:textId="15083E23" w:rsidR="00052EB3" w:rsidRPr="00052EB3" w:rsidRDefault="00052EB3" w:rsidP="00052EB3">
      <w:pPr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 xml:space="preserve">                          </w:t>
      </w:r>
      <w:r w:rsidR="00B93CC3">
        <w:rPr>
          <w:rFonts w:ascii="Comic Sans MS" w:eastAsia="Calibri" w:hAnsi="Comic Sans MS" w:cs="Calibri"/>
          <w:sz w:val="20"/>
          <w:szCs w:val="20"/>
        </w:rPr>
        <w:tab/>
      </w:r>
      <w:r w:rsidR="00B93CC3">
        <w:rPr>
          <w:rFonts w:ascii="Comic Sans MS" w:eastAsia="Calibri" w:hAnsi="Comic Sans MS" w:cs="Calibri"/>
          <w:sz w:val="20"/>
          <w:szCs w:val="20"/>
        </w:rPr>
        <w:tab/>
      </w:r>
      <w:r w:rsidR="00B93CC3">
        <w:rPr>
          <w:rFonts w:ascii="Comic Sans MS" w:hAnsi="Comic Sans MS"/>
          <w:b/>
          <w:sz w:val="26"/>
          <w:szCs w:val="26"/>
        </w:rPr>
        <w:t>Collett</w:t>
      </w:r>
      <w:r w:rsidRPr="00B75D06">
        <w:rPr>
          <w:rFonts w:ascii="Comic Sans MS" w:hAnsi="Comic Sans MS"/>
          <w:b/>
          <w:sz w:val="26"/>
          <w:szCs w:val="26"/>
        </w:rPr>
        <w:t xml:space="preserve"> Outreach</w:t>
      </w:r>
      <w:r>
        <w:rPr>
          <w:rFonts w:ascii="Comic Sans MS" w:hAnsi="Comic Sans MS"/>
          <w:b/>
          <w:sz w:val="26"/>
          <w:szCs w:val="26"/>
        </w:rPr>
        <w:t xml:space="preserve"> Service</w:t>
      </w:r>
    </w:p>
    <w:p w14:paraId="72A247CB" w14:textId="77777777" w:rsidR="00052EB3" w:rsidRPr="00052EB3" w:rsidRDefault="00052EB3" w:rsidP="006C0769">
      <w:pPr>
        <w:jc w:val="center"/>
        <w:rPr>
          <w:rFonts w:ascii="Comic Sans MS" w:eastAsia="Calibri" w:hAnsi="Comic Sans MS" w:cs="Calibri"/>
          <w:b/>
          <w:sz w:val="16"/>
          <w:szCs w:val="16"/>
        </w:rPr>
      </w:pPr>
    </w:p>
    <w:p w14:paraId="56A931A1" w14:textId="12F2D0E7" w:rsidR="00052EB3" w:rsidRDefault="00052EB3" w:rsidP="00052EB3">
      <w:pPr>
        <w:rPr>
          <w:rFonts w:ascii="Comic Sans MS" w:eastAsia="Calibri" w:hAnsi="Comic Sans MS" w:cs="Calibri"/>
          <w:b/>
        </w:rPr>
      </w:pPr>
      <w:r>
        <w:rPr>
          <w:rFonts w:ascii="Comic Sans MS" w:hAnsi="Comic Sans MS"/>
          <w:b/>
          <w:sz w:val="26"/>
          <w:szCs w:val="26"/>
        </w:rPr>
        <w:t xml:space="preserve">                       </w:t>
      </w:r>
      <w:r w:rsidR="00B93CC3">
        <w:rPr>
          <w:rFonts w:ascii="Comic Sans MS" w:hAnsi="Comic Sans MS"/>
          <w:b/>
          <w:sz w:val="26"/>
          <w:szCs w:val="26"/>
        </w:rPr>
        <w:tab/>
      </w:r>
      <w:r w:rsidR="00B93CC3">
        <w:rPr>
          <w:rFonts w:ascii="Comic Sans MS" w:hAnsi="Comic Sans MS"/>
          <w:b/>
          <w:sz w:val="26"/>
          <w:szCs w:val="26"/>
        </w:rPr>
        <w:tab/>
      </w:r>
      <w:r w:rsidRPr="000F0A54">
        <w:rPr>
          <w:rFonts w:ascii="Comic Sans MS" w:hAnsi="Comic Sans MS"/>
          <w:b/>
          <w:sz w:val="26"/>
          <w:szCs w:val="26"/>
        </w:rPr>
        <w:t>Referral Form</w:t>
      </w:r>
    </w:p>
    <w:p w14:paraId="33E1C322" w14:textId="77777777" w:rsidR="00052EB3" w:rsidRDefault="00052EB3" w:rsidP="006C0769">
      <w:pPr>
        <w:jc w:val="center"/>
        <w:rPr>
          <w:rFonts w:ascii="Comic Sans MS" w:eastAsia="Calibri" w:hAnsi="Comic Sans MS" w:cs="Calibri"/>
          <w:b/>
        </w:rPr>
      </w:pPr>
    </w:p>
    <w:p w14:paraId="7707BA6D" w14:textId="77777777" w:rsidR="00052EB3" w:rsidRDefault="00052EB3" w:rsidP="006C0769">
      <w:pPr>
        <w:jc w:val="center"/>
        <w:rPr>
          <w:rFonts w:ascii="Comic Sans MS" w:eastAsia="Calibri" w:hAnsi="Comic Sans MS" w:cs="Calibri"/>
          <w:b/>
        </w:rPr>
      </w:pPr>
    </w:p>
    <w:p w14:paraId="7E87E7F2" w14:textId="77777777" w:rsidR="006C0769" w:rsidRPr="00052EB3" w:rsidRDefault="006C0769" w:rsidP="006C0769">
      <w:pPr>
        <w:jc w:val="center"/>
        <w:rPr>
          <w:rFonts w:ascii="Comic Sans MS" w:eastAsia="Calibri" w:hAnsi="Comic Sans MS" w:cs="Calibri"/>
          <w:b/>
        </w:rPr>
      </w:pPr>
      <w:r w:rsidRPr="00052EB3">
        <w:rPr>
          <w:rFonts w:ascii="Comic Sans MS" w:eastAsia="Calibri" w:hAnsi="Comic Sans MS" w:cs="Calibri"/>
          <w:b/>
        </w:rPr>
        <w:t>P</w:t>
      </w:r>
      <w:bookmarkStart w:id="0" w:name="_GoBack"/>
      <w:bookmarkEnd w:id="0"/>
      <w:r w:rsidRPr="00052EB3">
        <w:rPr>
          <w:rFonts w:ascii="Comic Sans MS" w:eastAsia="Calibri" w:hAnsi="Comic Sans MS" w:cs="Calibri"/>
          <w:b/>
        </w:rPr>
        <w:t>arent Views</w:t>
      </w:r>
      <w:r w:rsidR="00522D2D" w:rsidRPr="00052EB3">
        <w:rPr>
          <w:rFonts w:ascii="Comic Sans MS" w:eastAsia="Calibri" w:hAnsi="Comic Sans MS" w:cs="Calibri"/>
          <w:b/>
        </w:rPr>
        <w:t xml:space="preserve"> and Consent</w:t>
      </w:r>
    </w:p>
    <w:p w14:paraId="3EDA34F6" w14:textId="77777777" w:rsidR="000F0A54" w:rsidRDefault="000F0A54" w:rsidP="006C0769">
      <w:pPr>
        <w:jc w:val="center"/>
        <w:rPr>
          <w:rFonts w:ascii="Comic Sans MS" w:eastAsia="Calibri" w:hAnsi="Comic Sans MS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"/>
        <w:gridCol w:w="1054"/>
        <w:gridCol w:w="972"/>
        <w:gridCol w:w="972"/>
        <w:gridCol w:w="972"/>
        <w:gridCol w:w="972"/>
        <w:gridCol w:w="970"/>
        <w:gridCol w:w="970"/>
        <w:gridCol w:w="916"/>
        <w:gridCol w:w="1072"/>
      </w:tblGrid>
      <w:tr w:rsidR="006C0769" w:rsidRPr="00791608" w14:paraId="328070E5" w14:textId="77777777" w:rsidTr="006C0769">
        <w:tc>
          <w:tcPr>
            <w:tcW w:w="5000" w:type="pct"/>
            <w:gridSpan w:val="10"/>
          </w:tcPr>
          <w:p w14:paraId="542E998F" w14:textId="77777777" w:rsidR="000F0A54" w:rsidRDefault="006C0769" w:rsidP="000F0A54">
            <w:pPr>
              <w:rPr>
                <w:rFonts w:ascii="Comic Sans MS" w:eastAsia="Calibri" w:hAnsi="Comic Sans MS" w:cs="Calibri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sz w:val="22"/>
                <w:szCs w:val="22"/>
              </w:rPr>
              <w:t xml:space="preserve">How confident are you </w:t>
            </w:r>
            <w:r w:rsidRPr="001107A3">
              <w:rPr>
                <w:rFonts w:ascii="Comic Sans MS" w:eastAsia="Calibri" w:hAnsi="Comic Sans MS" w:cs="Calibri"/>
                <w:b/>
                <w:sz w:val="22"/>
                <w:szCs w:val="22"/>
              </w:rPr>
              <w:t>currently</w:t>
            </w:r>
            <w:r>
              <w:rPr>
                <w:rFonts w:ascii="Comic Sans MS" w:eastAsia="Calibri" w:hAnsi="Comic Sans MS" w:cs="Calibri"/>
                <w:sz w:val="22"/>
                <w:szCs w:val="22"/>
              </w:rPr>
              <w:t xml:space="preserve"> in understanding your child’s needs? </w:t>
            </w:r>
          </w:p>
          <w:p w14:paraId="1AC5D4C6" w14:textId="77777777" w:rsidR="006C0769" w:rsidRPr="00791608" w:rsidRDefault="006C0769" w:rsidP="000F0A54">
            <w:pPr>
              <w:rPr>
                <w:rFonts w:ascii="Comic Sans MS" w:eastAsia="Calibri" w:hAnsi="Comic Sans MS" w:cs="Calibri"/>
                <w:sz w:val="22"/>
                <w:szCs w:val="22"/>
              </w:rPr>
            </w:pPr>
            <w:r w:rsidRPr="001107A3">
              <w:rPr>
                <w:rFonts w:ascii="Comic Sans MS" w:eastAsia="Calibri" w:hAnsi="Comic Sans MS" w:cs="Calibri"/>
                <w:sz w:val="16"/>
                <w:szCs w:val="16"/>
              </w:rPr>
              <w:t>(10 very confident / 1 not confident at all)</w:t>
            </w:r>
          </w:p>
        </w:tc>
      </w:tr>
      <w:tr w:rsidR="006C0769" w:rsidRPr="00791608" w14:paraId="15D10C17" w14:textId="77777777" w:rsidTr="006C0769">
        <w:tc>
          <w:tcPr>
            <w:tcW w:w="500" w:type="pct"/>
          </w:tcPr>
          <w:p w14:paraId="0477C72E" w14:textId="77777777" w:rsidR="006C0769" w:rsidRPr="000F0A54" w:rsidRDefault="006C0769" w:rsidP="006C0769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noProof/>
                <w:sz w:val="16"/>
                <w:szCs w:val="16"/>
                <w:bdr w:val="none" w:sz="0" w:space="0" w:color="auto"/>
                <w:lang w:val="en-GB"/>
              </w:rPr>
              <w:drawing>
                <wp:anchor distT="0" distB="0" distL="114300" distR="114300" simplePos="0" relativeHeight="251662336" behindDoc="1" locked="0" layoutInCell="1" allowOverlap="1" wp14:anchorId="5DF9826B" wp14:editId="480D3CC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33020</wp:posOffset>
                  </wp:positionV>
                  <wp:extent cx="247650" cy="243840"/>
                  <wp:effectExtent l="19050" t="0" r="0" b="0"/>
                  <wp:wrapTight wrapText="bothSides">
                    <wp:wrapPolygon edited="0">
                      <wp:start x="1662" y="0"/>
                      <wp:lineTo x="-1662" y="13500"/>
                      <wp:lineTo x="1662" y="20250"/>
                      <wp:lineTo x="18277" y="20250"/>
                      <wp:lineTo x="21600" y="13500"/>
                      <wp:lineTo x="21600" y="5063"/>
                      <wp:lineTo x="18277" y="0"/>
                      <wp:lineTo x="1662" y="0"/>
                    </wp:wrapPolygon>
                  </wp:wrapTight>
                  <wp:docPr id="33" name="Picture 2" descr="C:\Users\Teacher\AppData\Local\Microsoft\Windows\INetCache\IE\LAPA92V5\1030px-Sad_fac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INetCache\IE\LAPA92V5\1030px-Sad_fac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 xml:space="preserve">     1</w:t>
            </w:r>
          </w:p>
        </w:tc>
        <w:tc>
          <w:tcPr>
            <w:tcW w:w="535" w:type="pct"/>
          </w:tcPr>
          <w:p w14:paraId="0220D5DB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40B8D121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D3BBD07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2</w:t>
            </w:r>
          </w:p>
        </w:tc>
        <w:tc>
          <w:tcPr>
            <w:tcW w:w="493" w:type="pct"/>
          </w:tcPr>
          <w:p w14:paraId="47CF7E73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7E32D17F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7E9BFF87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3</w:t>
            </w:r>
          </w:p>
        </w:tc>
        <w:tc>
          <w:tcPr>
            <w:tcW w:w="493" w:type="pct"/>
          </w:tcPr>
          <w:p w14:paraId="41A6CAC4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6BD8A42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206DE3A4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4</w:t>
            </w:r>
          </w:p>
        </w:tc>
        <w:tc>
          <w:tcPr>
            <w:tcW w:w="493" w:type="pct"/>
          </w:tcPr>
          <w:p w14:paraId="32C2C001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744CAD64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CA4DD06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5</w:t>
            </w:r>
          </w:p>
        </w:tc>
        <w:tc>
          <w:tcPr>
            <w:tcW w:w="493" w:type="pct"/>
          </w:tcPr>
          <w:p w14:paraId="1BC00739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0E1D998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6365656C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6</w:t>
            </w:r>
          </w:p>
        </w:tc>
        <w:tc>
          <w:tcPr>
            <w:tcW w:w="492" w:type="pct"/>
          </w:tcPr>
          <w:p w14:paraId="43F0CBD5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7C87DED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193B4E1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7</w:t>
            </w:r>
          </w:p>
        </w:tc>
        <w:tc>
          <w:tcPr>
            <w:tcW w:w="492" w:type="pct"/>
          </w:tcPr>
          <w:p w14:paraId="0A8EF608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29813FAA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5E741D6B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8</w:t>
            </w:r>
          </w:p>
        </w:tc>
        <w:tc>
          <w:tcPr>
            <w:tcW w:w="465" w:type="pct"/>
          </w:tcPr>
          <w:p w14:paraId="279988B6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481E64BD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510B9075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9</w:t>
            </w:r>
          </w:p>
        </w:tc>
        <w:tc>
          <w:tcPr>
            <w:tcW w:w="544" w:type="pct"/>
          </w:tcPr>
          <w:p w14:paraId="43B1C4A0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noProof/>
                <w:sz w:val="16"/>
                <w:szCs w:val="16"/>
                <w:bdr w:val="none" w:sz="0" w:space="0" w:color="auto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3EE18C70" wp14:editId="6DD57EF9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25400</wp:posOffset>
                  </wp:positionV>
                  <wp:extent cx="247650" cy="251460"/>
                  <wp:effectExtent l="19050" t="0" r="0" b="0"/>
                  <wp:wrapTight wrapText="bothSides">
                    <wp:wrapPolygon edited="0">
                      <wp:start x="-1662" y="0"/>
                      <wp:lineTo x="-1662" y="19636"/>
                      <wp:lineTo x="21600" y="19636"/>
                      <wp:lineTo x="21600" y="0"/>
                      <wp:lineTo x="-1662" y="0"/>
                    </wp:wrapPolygon>
                  </wp:wrapTight>
                  <wp:docPr id="34" name="Picture 3" descr="C:\Users\Teacher\AppData\Local\Microsoft\Windows\INetCache\IE\NH1MM4N5\happy_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AppData\Local\Microsoft\Windows\INetCache\IE\NH1MM4N5\happy_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10</w:t>
            </w:r>
          </w:p>
        </w:tc>
      </w:tr>
    </w:tbl>
    <w:p w14:paraId="0FC9794B" w14:textId="77777777" w:rsidR="006C0769" w:rsidRPr="000F0A54" w:rsidRDefault="006C0769" w:rsidP="006C0769">
      <w:pPr>
        <w:rPr>
          <w:rFonts w:ascii="Comic Sans MS" w:eastAsia="Calibri" w:hAnsi="Comic Sans MS" w:cs="Calibr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"/>
        <w:gridCol w:w="1054"/>
        <w:gridCol w:w="972"/>
        <w:gridCol w:w="972"/>
        <w:gridCol w:w="972"/>
        <w:gridCol w:w="972"/>
        <w:gridCol w:w="970"/>
        <w:gridCol w:w="970"/>
        <w:gridCol w:w="916"/>
        <w:gridCol w:w="1072"/>
      </w:tblGrid>
      <w:tr w:rsidR="006C0769" w:rsidRPr="00791608" w14:paraId="6B759693" w14:textId="77777777" w:rsidTr="006C0769">
        <w:tc>
          <w:tcPr>
            <w:tcW w:w="5000" w:type="pct"/>
            <w:gridSpan w:val="10"/>
          </w:tcPr>
          <w:p w14:paraId="3F3EE8CB" w14:textId="77777777" w:rsidR="006C0769" w:rsidRPr="00791608" w:rsidRDefault="006C0769" w:rsidP="006C0769">
            <w:pPr>
              <w:rPr>
                <w:rFonts w:ascii="Comic Sans MS" w:eastAsia="Calibri" w:hAnsi="Comic Sans MS" w:cs="Calibri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sz w:val="22"/>
                <w:szCs w:val="22"/>
              </w:rPr>
              <w:t xml:space="preserve">How confident are you </w:t>
            </w:r>
            <w:r w:rsidRPr="001107A3">
              <w:rPr>
                <w:rFonts w:ascii="Comic Sans MS" w:eastAsia="Calibri" w:hAnsi="Comic Sans MS" w:cs="Calibri"/>
                <w:b/>
                <w:sz w:val="22"/>
                <w:szCs w:val="22"/>
              </w:rPr>
              <w:t>currently</w:t>
            </w:r>
            <w:r>
              <w:rPr>
                <w:rFonts w:ascii="Comic Sans MS" w:eastAsia="Calibri" w:hAnsi="Comic Sans MS" w:cs="Calibri"/>
                <w:sz w:val="22"/>
                <w:szCs w:val="22"/>
              </w:rPr>
              <w:t xml:space="preserve"> in meeting your child’s needs? </w:t>
            </w:r>
            <w:r w:rsidRPr="001107A3">
              <w:rPr>
                <w:rFonts w:ascii="Comic Sans MS" w:eastAsia="Calibri" w:hAnsi="Comic Sans MS" w:cs="Calibri"/>
                <w:sz w:val="16"/>
                <w:szCs w:val="16"/>
              </w:rPr>
              <w:t>(10 very confident / 1 not confident at all)</w:t>
            </w:r>
          </w:p>
        </w:tc>
      </w:tr>
      <w:tr w:rsidR="006C0769" w:rsidRPr="00791608" w14:paraId="5F4015C7" w14:textId="77777777" w:rsidTr="006C0769">
        <w:tc>
          <w:tcPr>
            <w:tcW w:w="500" w:type="pct"/>
          </w:tcPr>
          <w:p w14:paraId="191E75A6" w14:textId="77777777" w:rsidR="006C0769" w:rsidRPr="000F0A54" w:rsidRDefault="006C0769" w:rsidP="006C0769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noProof/>
                <w:sz w:val="16"/>
                <w:szCs w:val="16"/>
                <w:bdr w:val="none" w:sz="0" w:space="0" w:color="auto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327511F1" wp14:editId="503E0B3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33020</wp:posOffset>
                  </wp:positionV>
                  <wp:extent cx="247650" cy="243840"/>
                  <wp:effectExtent l="19050" t="0" r="0" b="0"/>
                  <wp:wrapTight wrapText="bothSides">
                    <wp:wrapPolygon edited="0">
                      <wp:start x="1662" y="0"/>
                      <wp:lineTo x="-1662" y="13500"/>
                      <wp:lineTo x="1662" y="20250"/>
                      <wp:lineTo x="18277" y="20250"/>
                      <wp:lineTo x="21600" y="13500"/>
                      <wp:lineTo x="21600" y="5063"/>
                      <wp:lineTo x="18277" y="0"/>
                      <wp:lineTo x="1662" y="0"/>
                    </wp:wrapPolygon>
                  </wp:wrapTight>
                  <wp:docPr id="35" name="Picture 2" descr="C:\Users\Teacher\AppData\Local\Microsoft\Windows\INetCache\IE\LAPA92V5\1030px-Sad_fac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INetCache\IE\LAPA92V5\1030px-Sad_fac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 xml:space="preserve">     1</w:t>
            </w:r>
          </w:p>
        </w:tc>
        <w:tc>
          <w:tcPr>
            <w:tcW w:w="535" w:type="pct"/>
          </w:tcPr>
          <w:p w14:paraId="409418AD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C83879B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2CF60839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2</w:t>
            </w:r>
          </w:p>
        </w:tc>
        <w:tc>
          <w:tcPr>
            <w:tcW w:w="493" w:type="pct"/>
          </w:tcPr>
          <w:p w14:paraId="75A62E0C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3417D2C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26BA960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3</w:t>
            </w:r>
          </w:p>
        </w:tc>
        <w:tc>
          <w:tcPr>
            <w:tcW w:w="493" w:type="pct"/>
          </w:tcPr>
          <w:p w14:paraId="774D77AE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71F53AB3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67D9DE56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4</w:t>
            </w:r>
          </w:p>
        </w:tc>
        <w:tc>
          <w:tcPr>
            <w:tcW w:w="493" w:type="pct"/>
          </w:tcPr>
          <w:p w14:paraId="2C336614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4ADFE921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AFF64FE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5</w:t>
            </w:r>
          </w:p>
        </w:tc>
        <w:tc>
          <w:tcPr>
            <w:tcW w:w="493" w:type="pct"/>
          </w:tcPr>
          <w:p w14:paraId="02D21B20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51674C9A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2F28FB6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6</w:t>
            </w:r>
          </w:p>
        </w:tc>
        <w:tc>
          <w:tcPr>
            <w:tcW w:w="492" w:type="pct"/>
          </w:tcPr>
          <w:p w14:paraId="2E7FE27B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7B204659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2037C7FC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7</w:t>
            </w:r>
          </w:p>
        </w:tc>
        <w:tc>
          <w:tcPr>
            <w:tcW w:w="492" w:type="pct"/>
          </w:tcPr>
          <w:p w14:paraId="16FFC792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6D97E847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77B6ED7E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8</w:t>
            </w:r>
          </w:p>
        </w:tc>
        <w:tc>
          <w:tcPr>
            <w:tcW w:w="465" w:type="pct"/>
          </w:tcPr>
          <w:p w14:paraId="3FC1E4CC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C7340DA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C8B9D66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9</w:t>
            </w:r>
          </w:p>
        </w:tc>
        <w:tc>
          <w:tcPr>
            <w:tcW w:w="544" w:type="pct"/>
          </w:tcPr>
          <w:p w14:paraId="5322205B" w14:textId="77777777" w:rsidR="006C0769" w:rsidRPr="000F0A54" w:rsidRDefault="006C0769" w:rsidP="006C0769">
            <w:pPr>
              <w:jc w:val="center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0F0A54">
              <w:rPr>
                <w:rFonts w:ascii="Comic Sans MS" w:eastAsia="Calibri" w:hAnsi="Comic Sans MS" w:cs="Calibri"/>
                <w:noProof/>
                <w:sz w:val="16"/>
                <w:szCs w:val="16"/>
                <w:bdr w:val="none" w:sz="0" w:space="0" w:color="auto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77410D73" wp14:editId="15ADF82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25400</wp:posOffset>
                  </wp:positionV>
                  <wp:extent cx="247650" cy="251460"/>
                  <wp:effectExtent l="19050" t="0" r="0" b="0"/>
                  <wp:wrapTight wrapText="bothSides">
                    <wp:wrapPolygon edited="0">
                      <wp:start x="-1662" y="0"/>
                      <wp:lineTo x="-1662" y="19636"/>
                      <wp:lineTo x="21600" y="19636"/>
                      <wp:lineTo x="21600" y="0"/>
                      <wp:lineTo x="-1662" y="0"/>
                    </wp:wrapPolygon>
                  </wp:wrapTight>
                  <wp:docPr id="36" name="Picture 3" descr="C:\Users\Teacher\AppData\Local\Microsoft\Windows\INetCache\IE\NH1MM4N5\happy_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AppData\Local\Microsoft\Windows\INetCache\IE\NH1MM4N5\happy_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0A54">
              <w:rPr>
                <w:rFonts w:ascii="Comic Sans MS" w:eastAsia="Calibri" w:hAnsi="Comic Sans MS" w:cs="Calibri"/>
                <w:sz w:val="16"/>
                <w:szCs w:val="16"/>
              </w:rPr>
              <w:t>10</w:t>
            </w:r>
          </w:p>
        </w:tc>
      </w:tr>
    </w:tbl>
    <w:p w14:paraId="38906183" w14:textId="77777777" w:rsidR="00052EB3" w:rsidRDefault="00052EB3" w:rsidP="006C07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omic Sans MS" w:eastAsia="Calibri" w:hAnsi="Comic Sans MS" w:cs="Calibri"/>
          <w:sz w:val="20"/>
          <w:szCs w:val="20"/>
        </w:rPr>
      </w:pPr>
    </w:p>
    <w:tbl>
      <w:tblPr>
        <w:tblStyle w:val="TableGrid"/>
        <w:tblW w:w="4992" w:type="pct"/>
        <w:tblInd w:w="-34" w:type="dxa"/>
        <w:tblLook w:val="04A0" w:firstRow="1" w:lastRow="0" w:firstColumn="1" w:lastColumn="0" w:noHBand="0" w:noVBand="1"/>
      </w:tblPr>
      <w:tblGrid>
        <w:gridCol w:w="9838"/>
      </w:tblGrid>
      <w:tr w:rsidR="00522D2D" w:rsidRPr="00791608" w14:paraId="2941B8D5" w14:textId="77777777" w:rsidTr="00052EB3">
        <w:tc>
          <w:tcPr>
            <w:tcW w:w="5000" w:type="pct"/>
          </w:tcPr>
          <w:p w14:paraId="15F9BFDA" w14:textId="77777777" w:rsidR="00522D2D" w:rsidRPr="00791608" w:rsidRDefault="00522D2D" w:rsidP="00ED6862">
            <w:pPr>
              <w:rPr>
                <w:rFonts w:ascii="Comic Sans MS" w:eastAsia="Calibri" w:hAnsi="Comic Sans MS" w:cs="Calibri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sz w:val="22"/>
                <w:szCs w:val="22"/>
              </w:rPr>
              <w:t xml:space="preserve">Would parents like to attend a meeting with the outreach provider? </w:t>
            </w:r>
          </w:p>
        </w:tc>
      </w:tr>
      <w:tr w:rsidR="00522D2D" w:rsidRPr="00EA37AE" w14:paraId="614C5A94" w14:textId="77777777" w:rsidTr="00052EB3">
        <w:trPr>
          <w:trHeight w:val="679"/>
        </w:trPr>
        <w:tc>
          <w:tcPr>
            <w:tcW w:w="5000" w:type="pct"/>
            <w:shd w:val="clear" w:color="auto" w:fill="FFFFFF" w:themeFill="background1"/>
          </w:tcPr>
          <w:p w14:paraId="595C846A" w14:textId="77777777" w:rsidR="00522D2D" w:rsidRDefault="00522D2D" w:rsidP="00ED686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 w:rsidRPr="00EA37AE">
              <w:rPr>
                <w:rFonts w:ascii="Comic Sans MS" w:hAnsi="Comic Sans MS" w:cs="Calibri"/>
                <w:sz w:val="18"/>
                <w:szCs w:val="18"/>
              </w:rPr>
              <w:t xml:space="preserve">Yes         </w:t>
            </w:r>
          </w:p>
          <w:p w14:paraId="4D50C9D2" w14:textId="77777777" w:rsidR="00522D2D" w:rsidRDefault="00522D2D" w:rsidP="00ED686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 w:rsidRPr="00EA37AE">
              <w:rPr>
                <w:rFonts w:ascii="Comic Sans MS" w:hAnsi="Comic Sans MS" w:cs="Calibri"/>
                <w:sz w:val="18"/>
                <w:szCs w:val="18"/>
              </w:rPr>
              <w:t>No</w:t>
            </w:r>
          </w:p>
          <w:p w14:paraId="2F5B6C09" w14:textId="77777777" w:rsidR="006E6DB2" w:rsidRPr="006E6DB2" w:rsidRDefault="006E6DB2" w:rsidP="006E6DB2">
            <w:pPr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Please note, parents will be provided with a copy of the outreach report. </w:t>
            </w:r>
          </w:p>
        </w:tc>
      </w:tr>
    </w:tbl>
    <w:p w14:paraId="493BBA47" w14:textId="77777777" w:rsidR="00522D2D" w:rsidRDefault="00522D2D" w:rsidP="00522D2D">
      <w:pPr>
        <w:rPr>
          <w:rFonts w:ascii="Comic Sans MS" w:eastAsia="Calibri" w:hAnsi="Comic Sans MS" w:cs="Calibri"/>
          <w:color w:val="4472C4" w:themeColor="accent5"/>
          <w:sz w:val="18"/>
          <w:szCs w:val="18"/>
        </w:rPr>
      </w:pPr>
    </w:p>
    <w:p w14:paraId="13661FD2" w14:textId="77777777" w:rsidR="00052EB3" w:rsidRDefault="00052EB3" w:rsidP="00522D2D">
      <w:pPr>
        <w:rPr>
          <w:rFonts w:ascii="Comic Sans MS" w:eastAsia="Calibri" w:hAnsi="Comic Sans MS" w:cs="Calibri"/>
          <w:color w:val="4472C4" w:themeColor="accent5"/>
          <w:sz w:val="18"/>
          <w:szCs w:val="18"/>
        </w:rPr>
      </w:pPr>
    </w:p>
    <w:p w14:paraId="4FDF6F97" w14:textId="77777777" w:rsidR="00522D2D" w:rsidRDefault="00522D2D" w:rsidP="00522D2D">
      <w:pPr>
        <w:rPr>
          <w:rFonts w:ascii="Comic Sans MS" w:eastAsia="Calibri" w:hAnsi="Comic Sans MS" w:cs="Calibri"/>
          <w:color w:val="4472C4" w:themeColor="accent5"/>
          <w:sz w:val="18"/>
          <w:szCs w:val="18"/>
        </w:rPr>
      </w:pPr>
      <w:r w:rsidRPr="00EA37AE">
        <w:rPr>
          <w:rFonts w:ascii="Comic Sans MS" w:eastAsia="Calibri" w:hAnsi="Comic Sans MS" w:cs="Calibri"/>
          <w:color w:val="4472C4" w:themeColor="accent5"/>
          <w:sz w:val="18"/>
          <w:szCs w:val="18"/>
        </w:rPr>
        <w:t>We confirm that access to the outreach service has been discussed with the parent, who gives consent to the service being received, and information regarding this pupil being shared with practi</w:t>
      </w:r>
      <w:r>
        <w:rPr>
          <w:rFonts w:ascii="Comic Sans MS" w:eastAsia="Calibri" w:hAnsi="Comic Sans MS" w:cs="Calibri"/>
          <w:color w:val="4472C4" w:themeColor="accent5"/>
          <w:sz w:val="18"/>
          <w:szCs w:val="18"/>
        </w:rPr>
        <w:t>tioners working to support them</w:t>
      </w:r>
      <w:r w:rsidRPr="00EA37AE">
        <w:rPr>
          <w:rFonts w:ascii="Comic Sans MS" w:eastAsia="Calibri" w:hAnsi="Comic Sans MS" w:cs="Calibri"/>
          <w:color w:val="4472C4" w:themeColor="accent5"/>
          <w:sz w:val="18"/>
          <w:szCs w:val="18"/>
        </w:rPr>
        <w:t xml:space="preserve"> within the local authority:</w:t>
      </w:r>
    </w:p>
    <w:p w14:paraId="49C8C574" w14:textId="77777777" w:rsidR="00052EB3" w:rsidRPr="00EA37AE" w:rsidRDefault="00052EB3" w:rsidP="00522D2D">
      <w:pPr>
        <w:rPr>
          <w:rFonts w:ascii="Comic Sans MS" w:eastAsia="Calibri" w:hAnsi="Comic Sans MS" w:cs="Calibri"/>
          <w:color w:val="4472C4" w:themeColor="accent5"/>
          <w:sz w:val="18"/>
          <w:szCs w:val="18"/>
        </w:rPr>
      </w:pPr>
    </w:p>
    <w:p w14:paraId="364BC590" w14:textId="77777777" w:rsidR="00522D2D" w:rsidRPr="001026D9" w:rsidRDefault="00522D2D" w:rsidP="00522D2D">
      <w:pPr>
        <w:rPr>
          <w:rFonts w:ascii="Comic Sans MS" w:eastAsia="Calibri" w:hAnsi="Comic Sans MS" w:cs="Calibri"/>
          <w:sz w:val="10"/>
          <w:szCs w:val="10"/>
        </w:rPr>
      </w:pPr>
    </w:p>
    <w:p w14:paraId="13E6F7A9" w14:textId="77777777" w:rsidR="00522D2D" w:rsidRDefault="00522D2D" w:rsidP="00522D2D">
      <w:pPr>
        <w:rPr>
          <w:rFonts w:ascii="Comic Sans MS" w:eastAsia="Calibri" w:hAnsi="Comic Sans MS" w:cs="Calibri"/>
          <w:sz w:val="20"/>
          <w:szCs w:val="20"/>
        </w:rPr>
      </w:pPr>
      <w:r w:rsidRPr="00791608">
        <w:rPr>
          <w:rFonts w:ascii="Comic Sans MS" w:eastAsia="Calibri" w:hAnsi="Comic Sans MS" w:cs="Calibri"/>
          <w:sz w:val="22"/>
          <w:szCs w:val="22"/>
        </w:rPr>
        <w:t>Parent</w:t>
      </w:r>
      <w:r>
        <w:rPr>
          <w:rFonts w:ascii="Comic Sans MS" w:eastAsia="Calibri" w:hAnsi="Comic Sans MS" w:cs="Calibri"/>
          <w:sz w:val="22"/>
          <w:szCs w:val="22"/>
        </w:rPr>
        <w:t xml:space="preserve"> </w:t>
      </w:r>
      <w:r w:rsidRPr="00791608">
        <w:rPr>
          <w:rFonts w:ascii="Comic Sans MS" w:eastAsia="Calibri" w:hAnsi="Comic Sans MS" w:cs="Calibri"/>
          <w:sz w:val="22"/>
          <w:szCs w:val="22"/>
        </w:rPr>
        <w:t>……………………………………………</w:t>
      </w:r>
      <w:r>
        <w:rPr>
          <w:rFonts w:ascii="Comic Sans MS" w:eastAsia="Calibri" w:hAnsi="Comic Sans MS" w:cs="Calibri"/>
          <w:sz w:val="22"/>
          <w:szCs w:val="22"/>
        </w:rPr>
        <w:t>…………………………</w:t>
      </w:r>
      <w:r w:rsidRPr="00791608">
        <w:rPr>
          <w:rFonts w:ascii="Comic Sans MS" w:eastAsia="Calibri" w:hAnsi="Comic Sans MS" w:cs="Calibri"/>
          <w:sz w:val="22"/>
          <w:szCs w:val="22"/>
        </w:rPr>
        <w:t xml:space="preserve">…    </w:t>
      </w:r>
      <w:r w:rsidRPr="00791608">
        <w:rPr>
          <w:rFonts w:ascii="Comic Sans MS" w:eastAsia="Calibri" w:hAnsi="Comic Sans MS" w:cs="Calibri"/>
          <w:sz w:val="22"/>
          <w:szCs w:val="22"/>
        </w:rPr>
        <w:tab/>
      </w:r>
      <w:r w:rsidRPr="00791608">
        <w:rPr>
          <w:rFonts w:ascii="Comic Sans MS" w:eastAsia="Calibri" w:hAnsi="Comic Sans MS" w:cs="Calibri"/>
          <w:sz w:val="22"/>
          <w:szCs w:val="22"/>
        </w:rPr>
        <w:tab/>
        <w:t>Date</w:t>
      </w:r>
      <w:r>
        <w:rPr>
          <w:rFonts w:ascii="Comic Sans MS" w:eastAsia="Calibri" w:hAnsi="Comic Sans MS" w:cs="Calibri"/>
          <w:sz w:val="22"/>
          <w:szCs w:val="22"/>
        </w:rPr>
        <w:t xml:space="preserve"> </w:t>
      </w:r>
      <w:r w:rsidRPr="00F63D5F">
        <w:rPr>
          <w:rFonts w:ascii="Comic Sans MS" w:eastAsia="Calibri" w:hAnsi="Comic Sans MS" w:cs="Calibri"/>
          <w:sz w:val="20"/>
          <w:szCs w:val="20"/>
        </w:rPr>
        <w:t>………………………………</w:t>
      </w:r>
      <w:r>
        <w:rPr>
          <w:rFonts w:ascii="Comic Sans MS" w:eastAsia="Calibri" w:hAnsi="Comic Sans MS" w:cs="Calibri"/>
          <w:sz w:val="20"/>
          <w:szCs w:val="20"/>
        </w:rPr>
        <w:t>……………</w:t>
      </w:r>
      <w:r w:rsidRPr="00F63D5F">
        <w:rPr>
          <w:rFonts w:ascii="Comic Sans MS" w:eastAsia="Calibri" w:hAnsi="Comic Sans MS" w:cs="Calibri"/>
          <w:sz w:val="20"/>
          <w:szCs w:val="20"/>
        </w:rPr>
        <w:t>….</w:t>
      </w:r>
    </w:p>
    <w:p w14:paraId="1EB7D9C6" w14:textId="77777777" w:rsidR="00522D2D" w:rsidRPr="00F63D5F" w:rsidRDefault="00522D2D" w:rsidP="00522D2D">
      <w:pPr>
        <w:rPr>
          <w:rFonts w:ascii="Comic Sans MS" w:eastAsia="Calibri" w:hAnsi="Comic Sans MS" w:cs="Calibri"/>
          <w:sz w:val="20"/>
          <w:szCs w:val="20"/>
        </w:rPr>
      </w:pPr>
    </w:p>
    <w:p w14:paraId="0E2A506F" w14:textId="77777777" w:rsidR="00522D2D" w:rsidRPr="00F63D5F" w:rsidRDefault="00522D2D" w:rsidP="00522D2D">
      <w:pPr>
        <w:rPr>
          <w:rFonts w:ascii="Comic Sans MS" w:eastAsia="Calibri" w:hAnsi="Comic Sans MS" w:cs="Calibri"/>
          <w:sz w:val="20"/>
          <w:szCs w:val="20"/>
        </w:rPr>
      </w:pPr>
      <w:r w:rsidRPr="00791608">
        <w:rPr>
          <w:rFonts w:ascii="Comic Sans MS" w:eastAsia="Calibri" w:hAnsi="Comic Sans MS" w:cs="Calibri"/>
          <w:sz w:val="22"/>
          <w:szCs w:val="22"/>
        </w:rPr>
        <w:t>School</w:t>
      </w:r>
      <w:r>
        <w:rPr>
          <w:rFonts w:ascii="Comic Sans MS" w:eastAsia="Calibri" w:hAnsi="Comic Sans MS" w:cs="Calibri"/>
          <w:sz w:val="22"/>
          <w:szCs w:val="22"/>
        </w:rPr>
        <w:t xml:space="preserve"> </w:t>
      </w:r>
      <w:r w:rsidRPr="00791608">
        <w:rPr>
          <w:rFonts w:ascii="Comic Sans MS" w:eastAsia="Calibri" w:hAnsi="Comic Sans MS" w:cs="Calibri"/>
          <w:sz w:val="22"/>
          <w:szCs w:val="22"/>
        </w:rPr>
        <w:t>……………………………………</w:t>
      </w:r>
      <w:r>
        <w:rPr>
          <w:rFonts w:ascii="Comic Sans MS" w:eastAsia="Calibri" w:hAnsi="Comic Sans MS" w:cs="Calibri"/>
          <w:sz w:val="22"/>
          <w:szCs w:val="22"/>
        </w:rPr>
        <w:t>………………………</w:t>
      </w:r>
      <w:r w:rsidRPr="00791608">
        <w:rPr>
          <w:rFonts w:ascii="Comic Sans MS" w:eastAsia="Calibri" w:hAnsi="Comic Sans MS" w:cs="Calibri"/>
          <w:sz w:val="22"/>
          <w:szCs w:val="22"/>
        </w:rPr>
        <w:t>…………</w:t>
      </w:r>
      <w:r>
        <w:rPr>
          <w:rFonts w:ascii="Comic Sans MS" w:eastAsia="Calibri" w:hAnsi="Comic Sans MS" w:cs="Calibri"/>
          <w:sz w:val="20"/>
          <w:szCs w:val="20"/>
        </w:rPr>
        <w:t>….</w:t>
      </w:r>
      <w:r w:rsidRPr="00791608">
        <w:rPr>
          <w:rFonts w:ascii="Comic Sans MS" w:eastAsia="Calibri" w:hAnsi="Comic Sans MS" w:cs="Calibri"/>
          <w:sz w:val="22"/>
          <w:szCs w:val="22"/>
        </w:rPr>
        <w:tab/>
      </w:r>
      <w:r w:rsidRPr="00791608">
        <w:rPr>
          <w:rFonts w:ascii="Comic Sans MS" w:eastAsia="Calibri" w:hAnsi="Comic Sans MS" w:cs="Calibri"/>
          <w:sz w:val="22"/>
          <w:szCs w:val="22"/>
        </w:rPr>
        <w:tab/>
      </w:r>
      <w:r>
        <w:rPr>
          <w:rFonts w:ascii="Comic Sans MS" w:eastAsia="Calibri" w:hAnsi="Comic Sans MS" w:cs="Calibri"/>
          <w:sz w:val="22"/>
          <w:szCs w:val="22"/>
        </w:rPr>
        <w:t xml:space="preserve">           </w:t>
      </w:r>
      <w:r w:rsidRPr="00791608">
        <w:rPr>
          <w:rFonts w:ascii="Comic Sans MS" w:eastAsia="Calibri" w:hAnsi="Comic Sans MS" w:cs="Calibri"/>
          <w:sz w:val="22"/>
          <w:szCs w:val="22"/>
        </w:rPr>
        <w:t>Date</w:t>
      </w:r>
      <w:r>
        <w:rPr>
          <w:rFonts w:ascii="Comic Sans MS" w:eastAsia="Calibri" w:hAnsi="Comic Sans MS" w:cs="Calibri"/>
          <w:sz w:val="22"/>
          <w:szCs w:val="22"/>
        </w:rPr>
        <w:t xml:space="preserve"> </w:t>
      </w:r>
      <w:r w:rsidRPr="00791608">
        <w:rPr>
          <w:rFonts w:ascii="Comic Sans MS" w:eastAsia="Calibri" w:hAnsi="Comic Sans MS" w:cs="Calibri"/>
          <w:sz w:val="22"/>
          <w:szCs w:val="22"/>
        </w:rPr>
        <w:t>…………………</w:t>
      </w:r>
      <w:r>
        <w:rPr>
          <w:rFonts w:ascii="Comic Sans MS" w:eastAsia="Calibri" w:hAnsi="Comic Sans MS" w:cs="Calibri"/>
          <w:sz w:val="22"/>
          <w:szCs w:val="22"/>
        </w:rPr>
        <w:t>…………</w:t>
      </w:r>
      <w:r>
        <w:rPr>
          <w:rFonts w:ascii="Comic Sans MS" w:eastAsia="Calibri" w:hAnsi="Comic Sans MS" w:cs="Calibri"/>
          <w:sz w:val="20"/>
          <w:szCs w:val="20"/>
        </w:rPr>
        <w:t>………………..</w:t>
      </w:r>
    </w:p>
    <w:p w14:paraId="085C5B17" w14:textId="77777777" w:rsidR="001107A3" w:rsidRDefault="001107A3" w:rsidP="005F1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omic Sans MS" w:eastAsia="Calibri" w:hAnsi="Comic Sans MS" w:cs="Calibri"/>
          <w:sz w:val="20"/>
          <w:szCs w:val="20"/>
        </w:rPr>
      </w:pPr>
    </w:p>
    <w:sectPr w:rsidR="001107A3" w:rsidSect="006E6DB2">
      <w:headerReference w:type="default" r:id="rId13"/>
      <w:footerReference w:type="default" r:id="rId14"/>
      <w:pgSz w:w="11906" w:h="16838"/>
      <w:pgMar w:top="79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65C1" w14:textId="77777777" w:rsidR="0033505A" w:rsidRDefault="0033505A" w:rsidP="006E6DB2">
      <w:r>
        <w:separator/>
      </w:r>
    </w:p>
  </w:endnote>
  <w:endnote w:type="continuationSeparator" w:id="0">
    <w:p w14:paraId="48A4DDBE" w14:textId="77777777" w:rsidR="0033505A" w:rsidRDefault="0033505A" w:rsidP="006E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426547"/>
      <w:docPartObj>
        <w:docPartGallery w:val="Page Numbers (Bottom of Page)"/>
        <w:docPartUnique/>
      </w:docPartObj>
    </w:sdtPr>
    <w:sdtEndPr/>
    <w:sdtContent>
      <w:p w14:paraId="2DF96D00" w14:textId="2C6CAE92" w:rsidR="006E6DB2" w:rsidRDefault="006E12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C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D76D85" w14:textId="77777777" w:rsidR="006E6DB2" w:rsidRDefault="006E6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0F6B1" w14:textId="77777777" w:rsidR="0033505A" w:rsidRDefault="0033505A" w:rsidP="006E6DB2">
      <w:r>
        <w:separator/>
      </w:r>
    </w:p>
  </w:footnote>
  <w:footnote w:type="continuationSeparator" w:id="0">
    <w:p w14:paraId="4D301A8D" w14:textId="77777777" w:rsidR="0033505A" w:rsidRDefault="0033505A" w:rsidP="006E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8B46" w14:textId="77777777" w:rsidR="00B93CC3" w:rsidRDefault="00B93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9EA"/>
    <w:multiLevelType w:val="hybridMultilevel"/>
    <w:tmpl w:val="3120F39E"/>
    <w:lvl w:ilvl="0" w:tplc="08090003">
      <w:start w:val="1"/>
      <w:numFmt w:val="bullet"/>
      <w:lvlText w:val="o"/>
      <w:lvlJc w:val="left"/>
      <w:pPr>
        <w:ind w:left="5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AEA39ED"/>
    <w:multiLevelType w:val="multilevel"/>
    <w:tmpl w:val="042E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46E2D"/>
    <w:multiLevelType w:val="hybridMultilevel"/>
    <w:tmpl w:val="0E2890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77A0"/>
    <w:multiLevelType w:val="hybridMultilevel"/>
    <w:tmpl w:val="1374B7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50B4"/>
    <w:multiLevelType w:val="hybridMultilevel"/>
    <w:tmpl w:val="93BAF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6CD3"/>
    <w:multiLevelType w:val="hybridMultilevel"/>
    <w:tmpl w:val="531CDC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460"/>
    <w:multiLevelType w:val="hybridMultilevel"/>
    <w:tmpl w:val="D4B0FC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4228"/>
    <w:multiLevelType w:val="hybridMultilevel"/>
    <w:tmpl w:val="82602E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0340"/>
    <w:multiLevelType w:val="hybridMultilevel"/>
    <w:tmpl w:val="929E1E3E"/>
    <w:lvl w:ilvl="0" w:tplc="FE7A2EC4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D229DE"/>
    <w:multiLevelType w:val="hybridMultilevel"/>
    <w:tmpl w:val="C88E66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60"/>
    <w:rsid w:val="000429BB"/>
    <w:rsid w:val="00052EB3"/>
    <w:rsid w:val="000F0A54"/>
    <w:rsid w:val="001026D9"/>
    <w:rsid w:val="001107A3"/>
    <w:rsid w:val="001120C4"/>
    <w:rsid w:val="001B573E"/>
    <w:rsid w:val="002045C2"/>
    <w:rsid w:val="00306BCD"/>
    <w:rsid w:val="0033505A"/>
    <w:rsid w:val="00337187"/>
    <w:rsid w:val="00355376"/>
    <w:rsid w:val="003B0F8E"/>
    <w:rsid w:val="00413D6A"/>
    <w:rsid w:val="00424949"/>
    <w:rsid w:val="0044269E"/>
    <w:rsid w:val="00452037"/>
    <w:rsid w:val="004523E5"/>
    <w:rsid w:val="00485496"/>
    <w:rsid w:val="004A3874"/>
    <w:rsid w:val="004B7133"/>
    <w:rsid w:val="004C069E"/>
    <w:rsid w:val="004E6DED"/>
    <w:rsid w:val="004F4073"/>
    <w:rsid w:val="00522D2D"/>
    <w:rsid w:val="00535AFD"/>
    <w:rsid w:val="00581694"/>
    <w:rsid w:val="00595364"/>
    <w:rsid w:val="005D2777"/>
    <w:rsid w:val="005F1A1E"/>
    <w:rsid w:val="0060526E"/>
    <w:rsid w:val="006722CB"/>
    <w:rsid w:val="006B5177"/>
    <w:rsid w:val="006C0769"/>
    <w:rsid w:val="006C1792"/>
    <w:rsid w:val="006D3349"/>
    <w:rsid w:val="006E12B5"/>
    <w:rsid w:val="006E6DB2"/>
    <w:rsid w:val="00712FFE"/>
    <w:rsid w:val="0072022B"/>
    <w:rsid w:val="00757418"/>
    <w:rsid w:val="0078229C"/>
    <w:rsid w:val="00791608"/>
    <w:rsid w:val="007E0620"/>
    <w:rsid w:val="007F69C9"/>
    <w:rsid w:val="00876212"/>
    <w:rsid w:val="008A6BFA"/>
    <w:rsid w:val="008E28A0"/>
    <w:rsid w:val="00991860"/>
    <w:rsid w:val="009A29A8"/>
    <w:rsid w:val="009D0816"/>
    <w:rsid w:val="009E4B04"/>
    <w:rsid w:val="00A04E15"/>
    <w:rsid w:val="00AA61E8"/>
    <w:rsid w:val="00AC48EE"/>
    <w:rsid w:val="00AF3DE7"/>
    <w:rsid w:val="00B75D06"/>
    <w:rsid w:val="00B93CC3"/>
    <w:rsid w:val="00B95219"/>
    <w:rsid w:val="00BE6EB5"/>
    <w:rsid w:val="00C84D18"/>
    <w:rsid w:val="00CB0E77"/>
    <w:rsid w:val="00CD2C04"/>
    <w:rsid w:val="00CE10E5"/>
    <w:rsid w:val="00CE53C0"/>
    <w:rsid w:val="00CF7F4E"/>
    <w:rsid w:val="00D80622"/>
    <w:rsid w:val="00D959F5"/>
    <w:rsid w:val="00E00E97"/>
    <w:rsid w:val="00EA37AE"/>
    <w:rsid w:val="00ED2337"/>
    <w:rsid w:val="00EE3382"/>
    <w:rsid w:val="00EF4631"/>
    <w:rsid w:val="00F0046F"/>
    <w:rsid w:val="00F2755E"/>
    <w:rsid w:val="00F61910"/>
    <w:rsid w:val="00F63D5F"/>
    <w:rsid w:val="00FB24C9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01A3E7"/>
  <w15:docId w15:val="{DAAA831F-3FF4-42C4-B179-F9F59298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9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9918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99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C4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6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B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6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B2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Karen Thorp</cp:lastModifiedBy>
  <cp:revision>2</cp:revision>
  <cp:lastPrinted>2017-03-31T09:02:00Z</cp:lastPrinted>
  <dcterms:created xsi:type="dcterms:W3CDTF">2021-06-11T07:11:00Z</dcterms:created>
  <dcterms:modified xsi:type="dcterms:W3CDTF">2021-06-11T07:11:00Z</dcterms:modified>
</cp:coreProperties>
</file>